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F9B6" w14:textId="77777777" w:rsidR="00042859" w:rsidRDefault="00043BC3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2</w:t>
      </w:r>
    </w:p>
    <w:p w14:paraId="6A28A30A" w14:textId="77777777" w:rsidR="00042859" w:rsidRDefault="00042859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3403B45D" w14:textId="77777777" w:rsidR="00043BC3" w:rsidRDefault="00043BC3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517281" w14:textId="07B509C0" w:rsidR="00020B34" w:rsidRPr="00B601C6" w:rsidRDefault="00566E17" w:rsidP="00B601C6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ЦИЈЕНУ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628A5CCA" w14:textId="2CD55611" w:rsidR="00B86B93" w:rsidRPr="009B7859" w:rsidRDefault="00A10611" w:rsidP="00B86B93">
      <w:pPr>
        <w:pStyle w:val="Header"/>
        <w:tabs>
          <w:tab w:val="left" w:pos="720"/>
        </w:tabs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ИСПИТИВАЊЕ ПАРАМЕТАРА БАЗЕНСКЕ ВОДЕ</w:t>
      </w:r>
    </w:p>
    <w:p w14:paraId="10F0EA3C" w14:textId="77777777" w:rsidR="00D34B2C" w:rsidRDefault="00D34B2C" w:rsidP="000428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6C3EFE0B" w14:textId="77777777" w:rsidR="00566E17" w:rsidRPr="00D34B2C" w:rsidRDefault="00566E17" w:rsidP="00B601C6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47A4EC7F" w14:textId="77777777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ПОНУЂАЧА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________________________________________</w:t>
      </w:r>
    </w:p>
    <w:p w14:paraId="1D11B1C2" w14:textId="77777777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</w:t>
      </w:r>
    </w:p>
    <w:p w14:paraId="4ADD2F5A" w14:textId="77777777" w:rsidR="00043BC3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EB15703" w14:textId="77777777" w:rsidR="00566E17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463F736" w14:textId="77777777" w:rsidR="00566E17" w:rsidRPr="00566E17" w:rsidRDefault="00566E17" w:rsidP="00566E17">
      <w:pPr>
        <w:tabs>
          <w:tab w:val="left" w:pos="113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B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Образац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за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цијену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понуде</w:t>
      </w:r>
    </w:p>
    <w:tbl>
      <w:tblPr>
        <w:tblW w:w="5136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703"/>
        <w:gridCol w:w="2984"/>
        <w:gridCol w:w="1240"/>
        <w:gridCol w:w="1350"/>
        <w:gridCol w:w="1441"/>
        <w:gridCol w:w="1590"/>
      </w:tblGrid>
      <w:tr w:rsidR="006E3E5F" w:rsidRPr="002E6F26" w14:paraId="63AD754D" w14:textId="77777777" w:rsidTr="00B354A8">
        <w:trPr>
          <w:trHeight w:val="43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CCD3" w14:textId="527538CB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/>
                <w:kern w:val="22"/>
                <w:sz w:val="24"/>
                <w:szCs w:val="24"/>
                <w:lang w:val="bs-Cyrl-BA"/>
              </w:rPr>
              <w:t>Р.бр.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9E63" w14:textId="761096C3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/>
                <w:kern w:val="22"/>
                <w:sz w:val="24"/>
                <w:szCs w:val="24"/>
                <w:lang w:val="bs-Cyrl-BA"/>
              </w:rPr>
              <w:t>Назив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E661" w14:textId="7F725DB9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BA"/>
              </w:rPr>
              <w:t>Јединица мјере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C35F" w14:textId="1B1A61AD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/>
                <w:kern w:val="22"/>
                <w:sz w:val="24"/>
                <w:szCs w:val="24"/>
                <w:lang w:val="bs-Cyrl-BA"/>
              </w:rPr>
              <w:t>Количина (анализа)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ECD3" w14:textId="526E3D82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303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  <w:t>Јединична цијена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4846" w14:textId="6A3A86AE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303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  <w:t>Укупна цијена</w:t>
            </w:r>
          </w:p>
        </w:tc>
      </w:tr>
      <w:tr w:rsidR="00B601C6" w:rsidRPr="002E6F26" w14:paraId="74E5BF64" w14:textId="77777777" w:rsidTr="00B92091">
        <w:trPr>
          <w:trHeight w:val="931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14F4" w14:textId="7BF72438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6B153" w14:textId="31D76A7C" w:rsidR="00B601C6" w:rsidRPr="009A7659" w:rsidRDefault="00B354A8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Стручно мишљење о хигијенској исправности узорака воде за пиће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B172" w14:textId="2FABBE45" w:rsidR="00B601C6" w:rsidRPr="00F9548C" w:rsidRDefault="00B354A8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Анализа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124B" w14:textId="76C8A0D7" w:rsidR="00B601C6" w:rsidRPr="00F9548C" w:rsidRDefault="00B354A8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48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A3B4" w14:textId="28AC7646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3624" w14:textId="3DD17CC5" w:rsidR="00B601C6" w:rsidRPr="00EE7D9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r-Latn-BA" w:eastAsia="sr-Latn-BA"/>
              </w:rPr>
            </w:pPr>
          </w:p>
        </w:tc>
      </w:tr>
      <w:tr w:rsidR="00B354A8" w:rsidRPr="002E6F26" w14:paraId="2FAEAF75" w14:textId="77777777" w:rsidTr="00B92091">
        <w:trPr>
          <w:trHeight w:val="1156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C02B" w14:textId="2F481E44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D156D" w14:textId="488117F7" w:rsidR="00B354A8" w:rsidRPr="00B354A8" w:rsidRDefault="00B354A8" w:rsidP="00B35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Одређивање боје калориметријски (метода визуелне компарације-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sr-Latn-BA"/>
              </w:rPr>
              <w:t>UMH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 xml:space="preserve"> 053)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CE56" w14:textId="4F54B22B" w:rsidR="00B354A8" w:rsidRPr="00F9548C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Анализа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ADFA" w14:textId="5260A458" w:rsidR="00B354A8" w:rsidRPr="00B354A8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48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5006" w14:textId="1A66022F" w:rsidR="00B354A8" w:rsidRPr="00F9548C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C7EE" w14:textId="30FAA3AD" w:rsidR="00B354A8" w:rsidRPr="00F9548C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2E6F26" w14:paraId="17062D9C" w14:textId="77777777" w:rsidTr="00B92091">
        <w:trPr>
          <w:trHeight w:val="976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E59B" w14:textId="5BDDEA2B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E5DCC" w14:textId="78A65740" w:rsidR="00B354A8" w:rsidRPr="00F9548C" w:rsidRDefault="00B354A8" w:rsidP="00B35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Одређивање мутноће (бистрине) нефелометријски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49ED" w14:textId="14EC1A08" w:rsidR="00B354A8" w:rsidRPr="00F9548C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Анализа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FBD1" w14:textId="3D984910" w:rsidR="00B354A8" w:rsidRPr="00F9548C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48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37ED" w14:textId="264F7C35" w:rsidR="00B354A8" w:rsidRPr="00F9548C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3F04" w14:textId="6B047D80" w:rsidR="00B354A8" w:rsidRPr="00F9548C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2E6F26" w14:paraId="0C5CB6AC" w14:textId="77777777" w:rsidTr="00B92091">
        <w:trPr>
          <w:trHeight w:val="88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1D90" w14:textId="16FE5FD9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4.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B023D" w14:textId="49B9E7DD" w:rsidR="00B354A8" w:rsidRPr="002E6F26" w:rsidRDefault="00B354A8" w:rsidP="00B35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 xml:space="preserve">Одређивање потрошње калијум </w:t>
            </w:r>
            <w:r w:rsidR="001B0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перманганата волуметријски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D1B4" w14:textId="18DF357A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Анализа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9D77" w14:textId="4A4106D9" w:rsidR="00B354A8" w:rsidRPr="002E6F26" w:rsidRDefault="001B098D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96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3A51D" w14:textId="0334D7B4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21CEF" w14:textId="49ACBF54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2E6F26" w14:paraId="61600D4C" w14:textId="77777777" w:rsidTr="00B354A8">
        <w:trPr>
          <w:trHeight w:val="526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A0A7" w14:textId="2800C816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5.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D142B" w14:textId="77777777" w:rsidR="00B354A8" w:rsidRDefault="001B098D" w:rsidP="00B35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Микробиолошко испитивање базенске воде:</w:t>
            </w:r>
          </w:p>
          <w:p w14:paraId="48118FFB" w14:textId="77777777" w:rsidR="001B098D" w:rsidRDefault="001B098D" w:rsidP="001B09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sr-Latn-BA"/>
              </w:rPr>
              <w:t xml:space="preserve">Pseudomonas aeruginosa-MPN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или BAS EN ISO 16266</w:t>
            </w:r>
          </w:p>
          <w:p w14:paraId="16C08B05" w14:textId="77777777" w:rsidR="001B098D" w:rsidRDefault="001B098D" w:rsidP="001B09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sr-Latn-BA"/>
              </w:rPr>
              <w:t xml:space="preserve">Escherichia coli-MPN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метода</w:t>
            </w:r>
          </w:p>
          <w:p w14:paraId="2097FB0A" w14:textId="6627BA01" w:rsidR="001B098D" w:rsidRPr="001B098D" w:rsidRDefault="001B098D" w:rsidP="001B09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Укупан број аеробних бактерија при температури 37</w:t>
            </w:r>
            <w:r w:rsidR="00B92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°</w:t>
            </w:r>
            <w:r w:rsidR="00B92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sr-Latn-BA"/>
              </w:rPr>
              <w:t>C</w:t>
            </w:r>
            <w:r w:rsidR="00B92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-</w:t>
            </w:r>
            <w:r w:rsidR="00B92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sr-Latn-BA"/>
              </w:rPr>
              <w:t>BAS EN ISO 6222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7658" w14:textId="5A066FAC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Анализа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BAEE" w14:textId="320204FF" w:rsidR="00B354A8" w:rsidRPr="00B92091" w:rsidRDefault="00B92091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sr-Latn-BA"/>
              </w:rPr>
              <w:t>72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EF57" w14:textId="629FB724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A866" w14:textId="4E31ABFC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2E6F26" w14:paraId="2502C8D8" w14:textId="77777777" w:rsidTr="005046BA">
        <w:trPr>
          <w:trHeight w:val="64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F7F3" w14:textId="6005D871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6.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6FFDE" w14:textId="4DB5E9B9" w:rsidR="00B354A8" w:rsidRPr="002E6F26" w:rsidRDefault="00B92091" w:rsidP="00B35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Одрђивање садржаја резидуалног хлора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B246" w14:textId="6080A580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Анализа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2456" w14:textId="26A21418" w:rsidR="00B354A8" w:rsidRPr="002E6F26" w:rsidRDefault="00B92091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72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C937" w14:textId="11345358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11E2" w14:textId="08F09943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2E6F26" w14:paraId="4F2E6867" w14:textId="77777777" w:rsidTr="005046BA">
        <w:trPr>
          <w:trHeight w:val="616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D3B8" w14:textId="6BEE88B4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7.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A1E1A" w14:textId="56134C78" w:rsidR="00B354A8" w:rsidRPr="002E6F26" w:rsidRDefault="00B92091" w:rsidP="00B35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ПХ на терену (БАС ЕН ИСО 10523:2013)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806B" w14:textId="403414D1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Анализа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72D1" w14:textId="65859063" w:rsidR="00B354A8" w:rsidRPr="002E6F26" w:rsidRDefault="00B92091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48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B622" w14:textId="323F531A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1A14" w14:textId="5BE9C534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2E6F26" w14:paraId="58692B02" w14:textId="77777777" w:rsidTr="00B354A8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D5EC" w14:textId="63515D43" w:rsidR="00B354A8" w:rsidRPr="009B4E5D" w:rsidRDefault="00B354A8" w:rsidP="00B354A8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>8.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6B4AC" w14:textId="3BDA78EA" w:rsidR="00B354A8" w:rsidRPr="002E6F26" w:rsidRDefault="00B92091" w:rsidP="00B354A8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Одређивање електролитичке проводљивости кондуктометријски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0093" w14:textId="1D780C7D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Анализа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FC4A" w14:textId="68ED5673" w:rsidR="00B354A8" w:rsidRPr="002E6F26" w:rsidRDefault="00B92091" w:rsidP="00B354A8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38A83" w14:textId="77777777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57F15" w14:textId="77777777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2E6F26" w14:paraId="275DA86D" w14:textId="77777777" w:rsidTr="005046BA">
        <w:trPr>
          <w:trHeight w:val="62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09EA" w14:textId="0E561E97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lastRenderedPageBreak/>
              <w:t>9</w:t>
            </w: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12F53" w14:textId="6FCF9C16" w:rsidR="00B354A8" w:rsidRPr="002E6F26" w:rsidRDefault="00B92091" w:rsidP="00B35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Одређивање трихалометана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A69" w14:textId="6D18676D" w:rsidR="00B354A8" w:rsidRPr="002E6F26" w:rsidRDefault="00B354A8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Анализа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6E04" w14:textId="4F83C730" w:rsidR="00B354A8" w:rsidRPr="002E6F26" w:rsidRDefault="00B92091" w:rsidP="00B35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24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9816C" w14:textId="4D5F2FBD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CA5B" w14:textId="0D77F0D7" w:rsidR="00B354A8" w:rsidRPr="002E6F26" w:rsidRDefault="00B354A8" w:rsidP="00B35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6E3E5F" w14:paraId="1AE6A6DE" w14:textId="77777777" w:rsidTr="00B354A8">
        <w:trPr>
          <w:trHeight w:val="508"/>
        </w:trPr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A083" w14:textId="08BA11CD" w:rsidR="00B354A8" w:rsidRPr="006E3E5F" w:rsidRDefault="00B354A8" w:rsidP="00B354A8">
            <w:pPr>
              <w:jc w:val="center"/>
              <w:rPr>
                <w:noProof/>
                <w:lang w:val="sr-Cyrl-RS"/>
              </w:rPr>
            </w:pPr>
            <w:bookmarkStart w:id="0" w:name="_Hlk26166538"/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Укупна цијена у КМ без ПДВ-а: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706C" w14:textId="77777777" w:rsidR="00B354A8" w:rsidRPr="006E3E5F" w:rsidRDefault="00B354A8" w:rsidP="00B354A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</w:pPr>
          </w:p>
        </w:tc>
      </w:tr>
      <w:tr w:rsidR="00B354A8" w:rsidRPr="006E3E5F" w14:paraId="0AC257A4" w14:textId="77777777" w:rsidTr="00B354A8">
        <w:trPr>
          <w:trHeight w:val="445"/>
        </w:trPr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36C4" w14:textId="73D92808" w:rsidR="00B354A8" w:rsidRPr="006E3E5F" w:rsidRDefault="00B354A8" w:rsidP="00B354A8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</w:pP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 w:eastAsia="sr-Latn-RS"/>
              </w:rPr>
              <w:t>Попуст _____%: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E6B5" w14:textId="5A11D18F" w:rsidR="00B354A8" w:rsidRPr="006E3E5F" w:rsidRDefault="00B354A8" w:rsidP="00B354A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</w:pPr>
            <w:r w:rsidRPr="006E3E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  <w:t>КМ</w:t>
            </w:r>
          </w:p>
        </w:tc>
      </w:tr>
      <w:tr w:rsidR="00B354A8" w:rsidRPr="002E6F26" w14:paraId="30B77168" w14:textId="77777777" w:rsidTr="00B354A8">
        <w:trPr>
          <w:trHeight w:val="526"/>
        </w:trPr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F3FE" w14:textId="0D480801" w:rsidR="00B354A8" w:rsidRPr="006E3E5F" w:rsidRDefault="00B354A8" w:rsidP="00B354A8">
            <w:pPr>
              <w:jc w:val="center"/>
            </w:pP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 xml:space="preserve">Укупна цијена у КМ са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 xml:space="preserve">попустом без </w:t>
            </w: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ПДВ-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а</w:t>
            </w: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: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0F64" w14:textId="77777777" w:rsidR="00B354A8" w:rsidRPr="002E6F26" w:rsidRDefault="00B354A8" w:rsidP="00B354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2E6F26" w14:paraId="071B29D5" w14:textId="77777777" w:rsidTr="00B354A8">
        <w:trPr>
          <w:trHeight w:val="445"/>
        </w:trPr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FBC4" w14:textId="2A0A4711" w:rsidR="00B354A8" w:rsidRPr="006E3E5F" w:rsidRDefault="00B354A8" w:rsidP="00B354A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ПДВ: 17%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4F9E" w14:textId="77777777" w:rsidR="00B354A8" w:rsidRPr="002E6F26" w:rsidRDefault="00B354A8" w:rsidP="00B354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354A8" w:rsidRPr="002E6F26" w14:paraId="428451E4" w14:textId="77777777" w:rsidTr="00B354A8">
        <w:trPr>
          <w:trHeight w:val="526"/>
        </w:trPr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BEF5" w14:textId="4FF2EDEA" w:rsidR="00B354A8" w:rsidRDefault="00B354A8" w:rsidP="00B354A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Укупна цијена у КМ са попустом и са ПДВ-ом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94AB" w14:textId="77777777" w:rsidR="00B354A8" w:rsidRPr="002E6F26" w:rsidRDefault="00B354A8" w:rsidP="00B354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</w:tbl>
    <w:bookmarkEnd w:id="0"/>
    <w:p w14:paraId="69B87206" w14:textId="77777777" w:rsidR="002E6F26" w:rsidRDefault="00D34B2C" w:rsidP="00042859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</w:t>
      </w:r>
    </w:p>
    <w:p w14:paraId="5E458AE0" w14:textId="77777777" w:rsidR="005046BA" w:rsidRDefault="002E6F26" w:rsidP="002E6F26">
      <w:pPr>
        <w:ind w:left="495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14:paraId="1FF2A6D9" w14:textId="0987BC57" w:rsidR="00566E17" w:rsidRDefault="005046BA" w:rsidP="002E6F26">
      <w:pPr>
        <w:ind w:left="4956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D34B2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AF78C61" w14:textId="77777777" w:rsidR="00042859" w:rsidRDefault="00042859" w:rsidP="0004285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45D12BE5" w14:textId="77777777" w:rsidR="00042859" w:rsidRDefault="00042859" w:rsidP="0004285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ОВЛАШТЕНО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ПОНУЂАЧА</w:t>
      </w:r>
    </w:p>
    <w:p w14:paraId="048DD50D" w14:textId="77777777" w:rsidR="00566E17" w:rsidRPr="00566E17" w:rsidRDefault="00566E17" w:rsidP="0004285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032F391" w14:textId="77777777" w:rsidR="00042859" w:rsidRDefault="00042859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 </w:t>
      </w:r>
    </w:p>
    <w:p w14:paraId="4DB6E315" w14:textId="77777777" w:rsidR="00042859" w:rsidRDefault="00042859" w:rsidP="00043BC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(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4EA5979" w14:textId="77777777" w:rsidR="00E57F64" w:rsidRPr="00E57F64" w:rsidRDefault="00E57F64" w:rsidP="00042859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D77578A" w14:textId="77777777" w:rsidR="00042859" w:rsidRDefault="00566E17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6662825" w14:textId="77777777" w:rsidR="00042859" w:rsidRDefault="00042859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1ED335" w14:textId="77777777" w:rsidR="00042859" w:rsidRDefault="00042859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изражене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сваку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9961D6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исказује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платити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добављачу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имати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никакве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додатне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трошкове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осим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44B1074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 случају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разлике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између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укупног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извршити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C31772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рачунском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грешком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исправљати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673A11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2B8D39" w14:textId="77777777" w:rsidR="007F7FAF" w:rsidRPr="00042859" w:rsidRDefault="007F7FAF">
      <w:pPr>
        <w:rPr>
          <w:lang w:val="sr-Cyrl-RS"/>
        </w:rPr>
      </w:pPr>
    </w:p>
    <w:sectPr w:rsidR="007F7FAF" w:rsidRPr="000428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32F1" w14:textId="77777777" w:rsidR="00C931C7" w:rsidRDefault="00C931C7" w:rsidP="000C28BB">
      <w:r>
        <w:separator/>
      </w:r>
    </w:p>
  </w:endnote>
  <w:endnote w:type="continuationSeparator" w:id="0">
    <w:p w14:paraId="25268AEE" w14:textId="77777777" w:rsidR="00C931C7" w:rsidRDefault="00C931C7" w:rsidP="000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08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4308D" w14:textId="7EB021CE" w:rsidR="000C28BB" w:rsidRDefault="000C28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C7F3F" w14:textId="77777777" w:rsidR="000C28BB" w:rsidRDefault="000C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A9E5" w14:textId="77777777" w:rsidR="00C931C7" w:rsidRDefault="00C931C7" w:rsidP="000C28BB">
      <w:r>
        <w:separator/>
      </w:r>
    </w:p>
  </w:footnote>
  <w:footnote w:type="continuationSeparator" w:id="0">
    <w:p w14:paraId="234FE5B5" w14:textId="77777777" w:rsidR="00C931C7" w:rsidRDefault="00C931C7" w:rsidP="000C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C6881"/>
    <w:multiLevelType w:val="hybridMultilevel"/>
    <w:tmpl w:val="F44A606A"/>
    <w:lvl w:ilvl="0" w:tplc="7F4C0D5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48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9"/>
    <w:rsid w:val="00015EDB"/>
    <w:rsid w:val="00020B34"/>
    <w:rsid w:val="00042859"/>
    <w:rsid w:val="00043BC3"/>
    <w:rsid w:val="0006598F"/>
    <w:rsid w:val="00071F6E"/>
    <w:rsid w:val="000C28BB"/>
    <w:rsid w:val="00105C9E"/>
    <w:rsid w:val="00135BCB"/>
    <w:rsid w:val="00147972"/>
    <w:rsid w:val="0016727D"/>
    <w:rsid w:val="001B098D"/>
    <w:rsid w:val="001B6462"/>
    <w:rsid w:val="00285793"/>
    <w:rsid w:val="002E6B74"/>
    <w:rsid w:val="002E6F26"/>
    <w:rsid w:val="00317B5B"/>
    <w:rsid w:val="00333EB2"/>
    <w:rsid w:val="003A7DE7"/>
    <w:rsid w:val="00407B58"/>
    <w:rsid w:val="00462D67"/>
    <w:rsid w:val="005046BA"/>
    <w:rsid w:val="00507EE9"/>
    <w:rsid w:val="005278BA"/>
    <w:rsid w:val="00554B90"/>
    <w:rsid w:val="00566E17"/>
    <w:rsid w:val="00590FD4"/>
    <w:rsid w:val="00647E5F"/>
    <w:rsid w:val="00666121"/>
    <w:rsid w:val="006E3E5F"/>
    <w:rsid w:val="007A2351"/>
    <w:rsid w:val="007C49E2"/>
    <w:rsid w:val="007C78EA"/>
    <w:rsid w:val="007E0160"/>
    <w:rsid w:val="007E1A63"/>
    <w:rsid w:val="007F3F2F"/>
    <w:rsid w:val="007F7FAF"/>
    <w:rsid w:val="0083177B"/>
    <w:rsid w:val="00871293"/>
    <w:rsid w:val="00967767"/>
    <w:rsid w:val="009831C7"/>
    <w:rsid w:val="00993A34"/>
    <w:rsid w:val="009A311E"/>
    <w:rsid w:val="009A7659"/>
    <w:rsid w:val="009B42E4"/>
    <w:rsid w:val="009B4E5D"/>
    <w:rsid w:val="009E4DED"/>
    <w:rsid w:val="00A03857"/>
    <w:rsid w:val="00A10611"/>
    <w:rsid w:val="00AB63AE"/>
    <w:rsid w:val="00B354A8"/>
    <w:rsid w:val="00B5516C"/>
    <w:rsid w:val="00B601C6"/>
    <w:rsid w:val="00B86B93"/>
    <w:rsid w:val="00B92091"/>
    <w:rsid w:val="00C01EA0"/>
    <w:rsid w:val="00C931C7"/>
    <w:rsid w:val="00CB3A36"/>
    <w:rsid w:val="00CB6282"/>
    <w:rsid w:val="00CC564E"/>
    <w:rsid w:val="00CD772E"/>
    <w:rsid w:val="00D34B2C"/>
    <w:rsid w:val="00D90AD3"/>
    <w:rsid w:val="00E12A47"/>
    <w:rsid w:val="00E218A9"/>
    <w:rsid w:val="00E3712B"/>
    <w:rsid w:val="00E57F64"/>
    <w:rsid w:val="00E8423A"/>
    <w:rsid w:val="00EE7D96"/>
    <w:rsid w:val="00F6186D"/>
    <w:rsid w:val="00F6495F"/>
    <w:rsid w:val="00F90575"/>
    <w:rsid w:val="00F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8AD1"/>
  <w15:docId w15:val="{F8217C69-409E-4BE2-BE5E-AE358D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5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86B93"/>
    <w:pPr>
      <w:tabs>
        <w:tab w:val="center" w:pos="4680"/>
        <w:tab w:val="right" w:pos="9360"/>
      </w:tabs>
    </w:pPr>
    <w:rPr>
      <w:rFonts w:eastAsia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86B9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BB"/>
    <w:rPr>
      <w:rFonts w:ascii="Calibri" w:eastAsia="Times New Roman" w:hAnsi="Calibri" w:cs="Calibri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6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767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767"/>
    <w:rPr>
      <w:rFonts w:ascii="Calibri" w:eastAsia="Times New Roman" w:hAnsi="Calibri" w:cs="Calibri"/>
      <w:b/>
      <w:bCs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1B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8</cp:revision>
  <cp:lastPrinted>2016-05-19T11:19:00Z</cp:lastPrinted>
  <dcterms:created xsi:type="dcterms:W3CDTF">2021-12-29T12:19:00Z</dcterms:created>
  <dcterms:modified xsi:type="dcterms:W3CDTF">2022-04-20T09:11:00Z</dcterms:modified>
</cp:coreProperties>
</file>